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A2" w:rsidRDefault="003C1836">
      <w:pPr>
        <w:rPr>
          <w:rFonts w:ascii="Showcard Gothic" w:hAnsi="Showcard Gothic"/>
          <w:b/>
          <w:sz w:val="36"/>
          <w:szCs w:val="36"/>
        </w:rPr>
      </w:pPr>
      <w:bookmarkStart w:id="0" w:name="_GoBack"/>
      <w:bookmarkEnd w:id="0"/>
      <w:r>
        <w:rPr>
          <w:rFonts w:ascii="Showcard Gothic" w:hAnsi="Showcard Gothic"/>
          <w:b/>
          <w:sz w:val="36"/>
          <w:szCs w:val="36"/>
        </w:rPr>
        <w:t xml:space="preserve">Oceans </w:t>
      </w:r>
      <w:r w:rsidR="00E31903">
        <w:rPr>
          <w:rFonts w:ascii="Showcard Gothic" w:hAnsi="Showcard Gothic"/>
          <w:b/>
          <w:sz w:val="36"/>
          <w:szCs w:val="36"/>
        </w:rPr>
        <w:t>11:  Structure and Motion Test 2</w:t>
      </w:r>
      <w:r>
        <w:rPr>
          <w:rFonts w:ascii="Showcard Gothic" w:hAnsi="Showcard Gothic"/>
          <w:b/>
          <w:sz w:val="36"/>
          <w:szCs w:val="36"/>
        </w:rPr>
        <w:t xml:space="preserve"> Review</w:t>
      </w:r>
    </w:p>
    <w:p w:rsidR="003C1836" w:rsidRDefault="003C1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be able to accurately describe/label/explain the following concepts:</w:t>
      </w:r>
    </w:p>
    <w:p w:rsidR="003C1836" w:rsidRPr="0040212E" w:rsidRDefault="00E319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Ocean Currents</w:t>
      </w:r>
      <w:r w:rsidR="003C1836" w:rsidRPr="0040212E">
        <w:rPr>
          <w:rFonts w:ascii="Times New Roman" w:hAnsi="Times New Roman" w:cs="Times New Roman"/>
          <w:b/>
          <w:sz w:val="24"/>
          <w:szCs w:val="24"/>
        </w:rPr>
        <w:t>:</w:t>
      </w:r>
    </w:p>
    <w:p w:rsidR="00E31903" w:rsidRDefault="00E31903" w:rsidP="00E319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Current, gyre </w:t>
      </w:r>
    </w:p>
    <w:p w:rsidR="00E31903" w:rsidRDefault="00E31903" w:rsidP="00E319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903">
        <w:rPr>
          <w:rFonts w:ascii="Times New Roman" w:hAnsi="Times New Roman" w:cs="Times New Roman"/>
          <w:sz w:val="24"/>
          <w:szCs w:val="24"/>
        </w:rPr>
        <w:t>Surface and deep ocean currents (differences)</w:t>
      </w:r>
    </w:p>
    <w:p w:rsidR="00E31903" w:rsidRDefault="00E31903" w:rsidP="00E319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wind affects surface current</w:t>
      </w:r>
    </w:p>
    <w:p w:rsidR="00E31903" w:rsidRDefault="00E31903" w:rsidP="00E319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Coriolis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effect </w:t>
      </w:r>
    </w:p>
    <w:p w:rsidR="00E31903" w:rsidRPr="00E31903" w:rsidRDefault="00E31903" w:rsidP="00E319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affects surface currents </w:t>
      </w:r>
    </w:p>
    <w:p w:rsidR="00E31903" w:rsidRDefault="00E31903" w:rsidP="00E319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903">
        <w:rPr>
          <w:rFonts w:ascii="Times New Roman" w:hAnsi="Times New Roman" w:cs="Times New Roman"/>
          <w:sz w:val="24"/>
          <w:szCs w:val="24"/>
        </w:rPr>
        <w:t>Ocean Conveyor Belt – how it works</w:t>
      </w:r>
    </w:p>
    <w:p w:rsidR="00E31903" w:rsidRPr="00E31903" w:rsidRDefault="00E31903" w:rsidP="00E319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effects if the conveyor belt stops working?</w:t>
      </w:r>
    </w:p>
    <w:p w:rsidR="00E31903" w:rsidRDefault="00E31903" w:rsidP="003C1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Gyres </w:t>
      </w:r>
    </w:p>
    <w:p w:rsidR="00E31903" w:rsidRDefault="00E31903" w:rsidP="003C1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Oceans effect on Climate </w:t>
      </w:r>
    </w:p>
    <w:p w:rsidR="00E31903" w:rsidRPr="00E31903" w:rsidRDefault="00E31903" w:rsidP="00E31903">
      <w:pPr>
        <w:rPr>
          <w:rFonts w:ascii="Times New Roman" w:hAnsi="Times New Roman" w:cs="Times New Roman"/>
          <w:b/>
          <w:sz w:val="24"/>
          <w:szCs w:val="24"/>
        </w:rPr>
      </w:pPr>
      <w:r w:rsidRPr="00E31903">
        <w:rPr>
          <w:rFonts w:ascii="Times New Roman" w:hAnsi="Times New Roman" w:cs="Times New Roman"/>
          <w:b/>
          <w:sz w:val="24"/>
          <w:szCs w:val="24"/>
        </w:rPr>
        <w:t>Tides:</w:t>
      </w:r>
    </w:p>
    <w:p w:rsidR="00E31903" w:rsidRDefault="00E31903" w:rsidP="003C1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Causes of tides</w:t>
      </w:r>
    </w:p>
    <w:p w:rsidR="00E31903" w:rsidRDefault="00E31903" w:rsidP="003C1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tides work?</w:t>
      </w:r>
    </w:p>
    <w:p w:rsidR="00E31903" w:rsidRDefault="00E31903" w:rsidP="00E319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Effect of the moon and sun </w:t>
      </w:r>
    </w:p>
    <w:p w:rsidR="00E31903" w:rsidRDefault="00E31903" w:rsidP="003C1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tides and Neap tides </w:t>
      </w:r>
    </w:p>
    <w:p w:rsidR="00E31903" w:rsidRDefault="00E31903" w:rsidP="00E319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Lunar cycle</w:t>
      </w:r>
    </w:p>
    <w:p w:rsidR="00E31903" w:rsidRDefault="00E31903" w:rsidP="00E319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Tidal cycle (how many days between each, why?)</w:t>
      </w:r>
    </w:p>
    <w:p w:rsidR="00E31903" w:rsidRDefault="00E31903" w:rsidP="003C1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Diurnal, semidiurnal and mixed tides</w:t>
      </w:r>
    </w:p>
    <w:p w:rsidR="00E31903" w:rsidRDefault="00E31903" w:rsidP="00E319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causes irregularity in tidal patterns?</w:t>
      </w:r>
    </w:p>
    <w:p w:rsidR="00E31903" w:rsidRDefault="00E31903" w:rsidP="003C1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Tidal Wave – Tidal Bore</w:t>
      </w:r>
    </w:p>
    <w:p w:rsidR="00E31903" w:rsidRDefault="00E31903" w:rsidP="00E319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causes it?</w:t>
      </w:r>
    </w:p>
    <w:p w:rsidR="00E31903" w:rsidRDefault="00E31903" w:rsidP="003C1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Tidal Energy </w:t>
      </w:r>
    </w:p>
    <w:p w:rsidR="00E31903" w:rsidRPr="00E31903" w:rsidRDefault="00E31903" w:rsidP="00E31903">
      <w:pPr>
        <w:rPr>
          <w:rFonts w:ascii="Times New Roman" w:hAnsi="Times New Roman" w:cs="Times New Roman"/>
          <w:b/>
          <w:sz w:val="24"/>
          <w:szCs w:val="24"/>
        </w:rPr>
      </w:pPr>
      <w:r w:rsidRPr="00E31903">
        <w:rPr>
          <w:rFonts w:ascii="Times New Roman" w:hAnsi="Times New Roman" w:cs="Times New Roman"/>
          <w:b/>
          <w:sz w:val="24"/>
          <w:szCs w:val="24"/>
        </w:rPr>
        <w:t>Waves:</w:t>
      </w:r>
    </w:p>
    <w:p w:rsidR="00E31903" w:rsidRDefault="00E31903" w:rsidP="00E319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wave?</w:t>
      </w:r>
    </w:p>
    <w:p w:rsidR="00E31903" w:rsidRDefault="00E31903" w:rsidP="00E319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they formed?</w:t>
      </w:r>
    </w:p>
    <w:p w:rsidR="00E31903" w:rsidRDefault="00E31903" w:rsidP="00E319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waves</w:t>
      </w:r>
    </w:p>
    <w:p w:rsidR="00E31903" w:rsidRDefault="00E31903" w:rsidP="00E319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Wave terminology:  Fetch, Crest, Trough, Amplitude, wave height, wavelength, Frequency, Period, Still water level, wave base</w:t>
      </w:r>
    </w:p>
    <w:p w:rsidR="00E31903" w:rsidRDefault="00E31903" w:rsidP="00E319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Orbital motion</w:t>
      </w:r>
    </w:p>
    <w:p w:rsidR="00E31903" w:rsidRDefault="00E31903" w:rsidP="00E319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waves are generated</w:t>
      </w:r>
    </w:p>
    <w:p w:rsidR="00E31903" w:rsidRDefault="00E31903" w:rsidP="00E319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Wave refraction and wave reflection</w:t>
      </w:r>
    </w:p>
    <w:p w:rsidR="00E31903" w:rsidRDefault="00E31903" w:rsidP="00E319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the wave as it approaches the shore?</w:t>
      </w:r>
    </w:p>
    <w:p w:rsidR="00E31903" w:rsidRDefault="00E31903" w:rsidP="00E319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Rogue waves</w:t>
      </w:r>
    </w:p>
    <w:p w:rsidR="00E31903" w:rsidRDefault="00E31903" w:rsidP="00E518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7143">
        <w:rPr>
          <w:rFonts w:ascii="Times New Roman" w:hAnsi="Times New Roman" w:cs="Times New Roman"/>
          <w:sz w:val="24"/>
          <w:szCs w:val="24"/>
        </w:rPr>
        <w:t>Types of breakers</w:t>
      </w:r>
    </w:p>
    <w:p w:rsidR="00EA7143" w:rsidRDefault="00EA7143" w:rsidP="00E518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Measuring waves (I will give you the formulas)</w:t>
      </w:r>
    </w:p>
    <w:p w:rsidR="00EA7143" w:rsidRPr="00EA7143" w:rsidRDefault="00EA7143" w:rsidP="00EA7143">
      <w:pPr>
        <w:rPr>
          <w:rFonts w:ascii="Times New Roman" w:hAnsi="Times New Roman" w:cs="Times New Roman"/>
          <w:sz w:val="24"/>
          <w:szCs w:val="24"/>
        </w:rPr>
      </w:pPr>
      <w:r w:rsidRPr="00EA7143">
        <w:rPr>
          <w:rFonts w:ascii="Times New Roman" w:hAnsi="Times New Roman" w:cs="Times New Roman"/>
          <w:b/>
          <w:sz w:val="24"/>
          <w:szCs w:val="24"/>
        </w:rPr>
        <w:lastRenderedPageBreak/>
        <w:t>Tsunamis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A7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143" w:rsidRDefault="00EA7143" w:rsidP="00EA71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 tsunami </w:t>
      </w:r>
    </w:p>
    <w:p w:rsidR="00EA7143" w:rsidRDefault="00EA7143" w:rsidP="00EA71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are tsunamis created </w:t>
      </w:r>
    </w:p>
    <w:p w:rsidR="00EA7143" w:rsidRDefault="00EA7143" w:rsidP="00EA71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Characteristics of Tsunamis</w:t>
      </w:r>
    </w:p>
    <w:p w:rsidR="00EA7143" w:rsidRDefault="00EA7143" w:rsidP="00EA71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Tsunamis</w:t>
      </w:r>
    </w:p>
    <w:p w:rsidR="00EA7143" w:rsidRDefault="00EA7143" w:rsidP="00EA71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Warning signs of Tsunamis </w:t>
      </w:r>
    </w:p>
    <w:p w:rsidR="00EA7143" w:rsidRDefault="00EA7143" w:rsidP="00EA71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warn people of a Tsunami</w:t>
      </w:r>
    </w:p>
    <w:p w:rsidR="00EA7143" w:rsidRPr="00EA7143" w:rsidRDefault="00EA7143" w:rsidP="00EA7143">
      <w:pPr>
        <w:rPr>
          <w:rFonts w:ascii="Times New Roman" w:hAnsi="Times New Roman" w:cs="Times New Roman"/>
          <w:b/>
          <w:sz w:val="24"/>
          <w:szCs w:val="24"/>
        </w:rPr>
      </w:pPr>
      <w:r w:rsidRPr="00EA7143">
        <w:rPr>
          <w:rFonts w:ascii="Times New Roman" w:hAnsi="Times New Roman" w:cs="Times New Roman"/>
          <w:b/>
          <w:sz w:val="24"/>
          <w:szCs w:val="24"/>
        </w:rPr>
        <w:t>The Water molecule:</w:t>
      </w:r>
    </w:p>
    <w:p w:rsidR="00EA7143" w:rsidRDefault="00EA7143" w:rsidP="00EA71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Chemical composition of water </w:t>
      </w:r>
    </w:p>
    <w:p w:rsidR="00EA7143" w:rsidRDefault="00EA7143" w:rsidP="00EA71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bonds (within a water molecule and between water molecules)</w:t>
      </w:r>
    </w:p>
    <w:p w:rsidR="00EA7143" w:rsidRDefault="00EA7143" w:rsidP="00EA71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Properties of water (Cohesion and Adhesion)</w:t>
      </w:r>
    </w:p>
    <w:p w:rsidR="00EA7143" w:rsidRDefault="00EA7143" w:rsidP="00EA71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water breaks down other substances.</w:t>
      </w:r>
    </w:p>
    <w:p w:rsidR="00EA7143" w:rsidRDefault="00EA7143" w:rsidP="00EA71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Salinity</w:t>
      </w:r>
    </w:p>
    <w:p w:rsidR="00EA7143" w:rsidRDefault="00EA7143" w:rsidP="00EA71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salt water (brackish, brine)</w:t>
      </w:r>
    </w:p>
    <w:p w:rsidR="00EA7143" w:rsidRDefault="00EA7143" w:rsidP="00EA71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effect of latitude on salinity</w:t>
      </w:r>
    </w:p>
    <w:p w:rsidR="00EA7143" w:rsidRDefault="00EA7143" w:rsidP="00EA71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ocean salinity vs. salinity in coastal areas </w:t>
      </w:r>
    </w:p>
    <w:p w:rsidR="00EA7143" w:rsidRDefault="00EA7143" w:rsidP="00EA71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Processes affecting salinity</w:t>
      </w:r>
    </w:p>
    <w:p w:rsidR="00EA7143" w:rsidRDefault="00EA7143" w:rsidP="00EA71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Causes of Haloclines</w:t>
      </w:r>
    </w:p>
    <w:p w:rsidR="00EA7143" w:rsidRDefault="00EA7143" w:rsidP="00EA714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latitudes, high latitudes</w:t>
      </w:r>
    </w:p>
    <w:p w:rsidR="00EA7143" w:rsidRDefault="00EA7143" w:rsidP="00EA71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clines of seawater</w:t>
      </w:r>
    </w:p>
    <w:p w:rsidR="00EA7143" w:rsidRDefault="00EA7143" w:rsidP="00EA71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thermoclines and haloclines are related and why they are opposite.</w:t>
      </w:r>
    </w:p>
    <w:p w:rsidR="00EA7143" w:rsidRDefault="00EA7143" w:rsidP="00EA71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Isothermal/</w:t>
      </w:r>
      <w:proofErr w:type="spellStart"/>
      <w:r>
        <w:rPr>
          <w:rFonts w:ascii="Times New Roman" w:hAnsi="Times New Roman" w:cs="Times New Roman"/>
          <w:sz w:val="24"/>
          <w:szCs w:val="24"/>
        </w:rPr>
        <w:t>Isopycnal</w:t>
      </w:r>
      <w:proofErr w:type="spellEnd"/>
    </w:p>
    <w:p w:rsidR="00EA7143" w:rsidRDefault="00EA3D94" w:rsidP="00EA71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Effects of latitudes and seasons on thermocline</w:t>
      </w:r>
    </w:p>
    <w:p w:rsidR="00EA3D94" w:rsidRDefault="00EA3D94" w:rsidP="00EA71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Density Zones</w:t>
      </w:r>
    </w:p>
    <w:p w:rsidR="00EA3D94" w:rsidRDefault="00EA3D94" w:rsidP="00EA71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solid ice (water) float on liquid water?</w:t>
      </w:r>
    </w:p>
    <w:p w:rsidR="00EA3D94" w:rsidRDefault="00EA3D94" w:rsidP="00EA3D9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this important?</w:t>
      </w:r>
    </w:p>
    <w:p w:rsidR="00EA7143" w:rsidRPr="00EA7143" w:rsidRDefault="00EA7143" w:rsidP="00EA7143">
      <w:pPr>
        <w:rPr>
          <w:rFonts w:ascii="Times New Roman" w:hAnsi="Times New Roman" w:cs="Times New Roman"/>
          <w:sz w:val="24"/>
          <w:szCs w:val="24"/>
        </w:rPr>
      </w:pPr>
    </w:p>
    <w:p w:rsidR="00EA7143" w:rsidRPr="00EA7143" w:rsidRDefault="00EA7143" w:rsidP="00EA7143">
      <w:pPr>
        <w:rPr>
          <w:rFonts w:ascii="Times New Roman" w:hAnsi="Times New Roman" w:cs="Times New Roman"/>
          <w:sz w:val="24"/>
          <w:szCs w:val="24"/>
        </w:rPr>
      </w:pPr>
    </w:p>
    <w:sectPr w:rsidR="00EA7143" w:rsidRPr="00EA71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301CF"/>
    <w:multiLevelType w:val="hybridMultilevel"/>
    <w:tmpl w:val="0F847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37348"/>
    <w:multiLevelType w:val="hybridMultilevel"/>
    <w:tmpl w:val="C81C58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A6840"/>
    <w:multiLevelType w:val="hybridMultilevel"/>
    <w:tmpl w:val="5A9EB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D74CF"/>
    <w:multiLevelType w:val="hybridMultilevel"/>
    <w:tmpl w:val="001A35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D4DE9"/>
    <w:multiLevelType w:val="hybridMultilevel"/>
    <w:tmpl w:val="58ECC8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36"/>
    <w:rsid w:val="00264AC3"/>
    <w:rsid w:val="00367845"/>
    <w:rsid w:val="003C1836"/>
    <w:rsid w:val="0040212E"/>
    <w:rsid w:val="00C153A2"/>
    <w:rsid w:val="00E31903"/>
    <w:rsid w:val="00EA3D94"/>
    <w:rsid w:val="00EA7143"/>
    <w:rsid w:val="00FC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14D69-1A16-4D62-A4BA-2ED7627A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23AA-3C68-4858-AD10-9ED6D2FC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2</cp:revision>
  <dcterms:created xsi:type="dcterms:W3CDTF">2015-10-16T16:28:00Z</dcterms:created>
  <dcterms:modified xsi:type="dcterms:W3CDTF">2015-10-16T16:28:00Z</dcterms:modified>
</cp:coreProperties>
</file>