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A3" w:rsidRPr="003109A3" w:rsidRDefault="001E16E2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Section </w:t>
      </w:r>
      <w:r w:rsidR="00EF2B6A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2.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1: </w:t>
      </w:r>
      <w:r w:rsidR="001121E8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Other </w:t>
      </w:r>
      <w:r w:rsidR="00EF2B6A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Deductions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Some jobs require deductions in addition to EI, CPP, and income tax.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Sometimes the employer, as well as the employee, contributes to pension plans or health plans.  The portion the employer contributes is called a benefit.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If a company pension plan exists, all employees contribute every pay period.  If they are still working for the company the will receive a company pension as well as Canada Pension.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Figuring out deductions: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Example: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Stacey earns $450.00 per week working for a marketing firm. The deductions from her weekly pay are: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EI:</w:t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  <w:t>9.25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CPP:</w:t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  <w:t>14.50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Income tax:  </w:t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  <w:t>47.85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Company Pension Plan:</w:t>
      </w:r>
      <w:r>
        <w:rPr>
          <w:rFonts w:ascii="Cambria-Identity-H" w:hAnsi="Cambria-Identity-H" w:cs="Cambria-Identity-H"/>
          <w:sz w:val="28"/>
          <w:szCs w:val="28"/>
        </w:rPr>
        <w:tab/>
        <w:t>10.75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Health plan:</w:t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</w:r>
      <w:r>
        <w:rPr>
          <w:rFonts w:ascii="Cambria-Identity-H" w:hAnsi="Cambria-Identity-H" w:cs="Cambria-Identity-H"/>
          <w:sz w:val="28"/>
          <w:szCs w:val="28"/>
        </w:rPr>
        <w:tab/>
        <w:t>12.35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 </w:t>
      </w:r>
    </w:p>
    <w:p w:rsidR="001121E8" w:rsidRDefault="001121E8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Determine Stacey’s:</w:t>
      </w:r>
    </w:p>
    <w:p w:rsidR="001121E8" w:rsidRDefault="001121E8" w:rsidP="001121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 Gross pay</w:t>
      </w:r>
    </w:p>
    <w:p w:rsidR="001121E8" w:rsidRDefault="001121E8" w:rsidP="001121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Total Deductions</w:t>
      </w:r>
    </w:p>
    <w:p w:rsidR="001121E8" w:rsidRDefault="001121E8" w:rsidP="001121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Net Pay</w:t>
      </w:r>
    </w:p>
    <w:p w:rsidR="001121E8" w:rsidRDefault="001121E8" w:rsidP="001121E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1121E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Solution:</w:t>
      </w:r>
    </w:p>
    <w:p w:rsidR="001121E8" w:rsidRDefault="001121E8" w:rsidP="001121E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1121E8" w:rsidRDefault="001121E8" w:rsidP="00112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 </w:t>
      </w:r>
      <w:r w:rsidR="00F01655">
        <w:rPr>
          <w:rFonts w:ascii="Cambria-Identity-H" w:hAnsi="Cambria-Identity-H" w:cs="Cambria-Identity-H"/>
          <w:sz w:val="28"/>
          <w:szCs w:val="28"/>
        </w:rPr>
        <w:t>Stacey’s gross pay is what she earns:  $450.00.</w:t>
      </w:r>
    </w:p>
    <w:p w:rsidR="00F01655" w:rsidRDefault="00F01655" w:rsidP="00F01655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01655" w:rsidRDefault="00F01655" w:rsidP="00F01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Total Deductions:  9.25 + 14.50 + 47.85 + 10.75 + 12.35 = </w:t>
      </w:r>
    </w:p>
    <w:p w:rsidR="00F01655" w:rsidRDefault="00F01655" w:rsidP="00F01655">
      <w:pPr>
        <w:pStyle w:val="ListParagraph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Her total deductions are</w:t>
      </w:r>
    </w:p>
    <w:p w:rsidR="00F01655" w:rsidRPr="00F01655" w:rsidRDefault="00F01655" w:rsidP="00F01655">
      <w:pPr>
        <w:pStyle w:val="ListParagraph"/>
        <w:rPr>
          <w:rFonts w:ascii="Cambria-Identity-H" w:hAnsi="Cambria-Identity-H" w:cs="Cambria-Identity-H"/>
          <w:sz w:val="28"/>
          <w:szCs w:val="28"/>
        </w:rPr>
      </w:pPr>
    </w:p>
    <w:p w:rsidR="00F01655" w:rsidRDefault="00F01655" w:rsidP="00F01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Net Pay = Gross Pay – Total deductions</w:t>
      </w:r>
    </w:p>
    <w:p w:rsidR="00F01655" w:rsidRDefault="00F01655" w:rsidP="00F01655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01655" w:rsidRDefault="00F01655" w:rsidP="00F01655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Net Pay = 450.00 – </w:t>
      </w:r>
    </w:p>
    <w:p w:rsidR="00EF2B6A" w:rsidRDefault="00F01655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Complete Questions 1 – 9 on page 28 – 29.</w:t>
      </w:r>
      <w:bookmarkStart w:id="0" w:name="_GoBack"/>
      <w:bookmarkEnd w:id="0"/>
    </w:p>
    <w:sectPr w:rsidR="00EF2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6BE"/>
    <w:multiLevelType w:val="hybridMultilevel"/>
    <w:tmpl w:val="03366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049"/>
    <w:multiLevelType w:val="hybridMultilevel"/>
    <w:tmpl w:val="F82690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3"/>
    <w:rsid w:val="001121E8"/>
    <w:rsid w:val="001E16E2"/>
    <w:rsid w:val="003025FC"/>
    <w:rsid w:val="003109A3"/>
    <w:rsid w:val="00A36401"/>
    <w:rsid w:val="00B12E26"/>
    <w:rsid w:val="00EF2B6A"/>
    <w:rsid w:val="00F0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D9E3-02DD-4884-BCA8-8427930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3"/>
    <w:pPr>
      <w:ind w:left="720"/>
      <w:contextualSpacing/>
    </w:pPr>
  </w:style>
  <w:style w:type="table" w:styleId="TableGrid">
    <w:name w:val="Table Grid"/>
    <w:basedOn w:val="TableNormal"/>
    <w:uiPriority w:val="39"/>
    <w:rsid w:val="003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2015-09-28T12:59:00Z</cp:lastPrinted>
  <dcterms:created xsi:type="dcterms:W3CDTF">2015-09-28T16:47:00Z</dcterms:created>
  <dcterms:modified xsi:type="dcterms:W3CDTF">2015-09-28T16:47:00Z</dcterms:modified>
</cp:coreProperties>
</file>