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55" w:rsidRDefault="00E60A55" w:rsidP="00E60A5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Unit </w:t>
      </w:r>
      <w:r w:rsidRPr="00864965">
        <w:rPr>
          <w:b/>
          <w:sz w:val="24"/>
          <w:szCs w:val="24"/>
        </w:rPr>
        <w:t>2:  Marine Biomes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abiotic factors?  Give examples.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biotic factors?  Give examples.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the zones of the ocean?  Describe each.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how feeding in the ocean works.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Define:  autotroph, heterotroph, decomposer, and scavenger.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are decomposers considered to be one of the most important links in a food web?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is energy transferred through a food web?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is there typically only 4 links in a food chain?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part of the food chain are photosynthetic organism found in?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is a food chain in the shape of a pyramid?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three types of symbiotic relationships.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are marine biomes so important?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phytoplankton?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are plankton so important?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do phytoplankton need to grow and reproduce?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organisms are considered to be “Nekton”?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factors affect where nekton go in the ocean?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are harmful algal blooms and how do they occur?  What are the effects of these?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organisms are restricted to the bottom of the ocean?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do we need to classify organisms?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a </w:t>
      </w:r>
      <w:proofErr w:type="spellStart"/>
      <w:r>
        <w:rPr>
          <w:sz w:val="24"/>
          <w:szCs w:val="24"/>
        </w:rPr>
        <w:t>cladogram</w:t>
      </w:r>
      <w:proofErr w:type="spellEnd"/>
      <w:r>
        <w:rPr>
          <w:sz w:val="24"/>
          <w:szCs w:val="24"/>
        </w:rPr>
        <w:t xml:space="preserve"> and a dichotomous key?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biodiversity and why is it integral to the survival of species?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are adaptations important for survival?</w:t>
      </w:r>
    </w:p>
    <w:p w:rsidR="00E60A55" w:rsidRDefault="00E60A55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Describe the 3 types of adaptations.</w:t>
      </w:r>
    </w:p>
    <w:p w:rsidR="00E60A55" w:rsidRDefault="00DC58AB" w:rsidP="00E60A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Explain the effects of </w:t>
      </w:r>
      <w:proofErr w:type="spellStart"/>
      <w:r>
        <w:rPr>
          <w:sz w:val="24"/>
          <w:szCs w:val="24"/>
        </w:rPr>
        <w:t>biomagnification</w:t>
      </w:r>
      <w:proofErr w:type="spellEnd"/>
      <w:r>
        <w:rPr>
          <w:sz w:val="24"/>
          <w:szCs w:val="24"/>
        </w:rPr>
        <w:t xml:space="preserve"> and how they affect us as humans.</w:t>
      </w:r>
    </w:p>
    <w:p w:rsidR="00E60A55" w:rsidRDefault="00E60A55" w:rsidP="00E60A55">
      <w:pPr>
        <w:rPr>
          <w:b/>
          <w:sz w:val="24"/>
          <w:szCs w:val="24"/>
        </w:rPr>
      </w:pPr>
    </w:p>
    <w:sectPr w:rsidR="00E60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52408BD"/>
    <w:multiLevelType w:val="hybridMultilevel"/>
    <w:tmpl w:val="3EA466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476E1"/>
    <w:multiLevelType w:val="hybridMultilevel"/>
    <w:tmpl w:val="BFC80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E2090"/>
    <w:multiLevelType w:val="hybridMultilevel"/>
    <w:tmpl w:val="C25E26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66000"/>
    <w:multiLevelType w:val="hybridMultilevel"/>
    <w:tmpl w:val="CB7864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56CC"/>
    <w:multiLevelType w:val="hybridMultilevel"/>
    <w:tmpl w:val="0DD4E4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5B"/>
    <w:rsid w:val="002E580D"/>
    <w:rsid w:val="00640A92"/>
    <w:rsid w:val="00864965"/>
    <w:rsid w:val="00D8385B"/>
    <w:rsid w:val="00DC58AB"/>
    <w:rsid w:val="00E175BE"/>
    <w:rsid w:val="00E6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DA988-0A08-4D6A-9297-4E09783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5B"/>
    <w:pPr>
      <w:ind w:left="720"/>
      <w:contextualSpacing/>
    </w:pPr>
  </w:style>
  <w:style w:type="paragraph" w:customStyle="1" w:styleId="Quick1">
    <w:name w:val="Quick 1."/>
    <w:basedOn w:val="Normal"/>
    <w:rsid w:val="00D8385B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NormalText">
    <w:name w:val="Normal Text"/>
    <w:rsid w:val="00D8385B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1088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2016-01-20T14:21:00Z</dcterms:created>
  <dcterms:modified xsi:type="dcterms:W3CDTF">2016-01-20T14:21:00Z</dcterms:modified>
</cp:coreProperties>
</file>